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1E" w:rsidRDefault="00D044A2">
      <w:r>
        <w:rPr>
          <w:noProof/>
          <w:lang w:eastAsia="fr-FR"/>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-128905</wp:posOffset>
                </wp:positionV>
                <wp:extent cx="6490970" cy="1128395"/>
                <wp:effectExtent l="0"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C1E" w:rsidRDefault="00D044A2">
                            <w:r>
                              <w:rPr>
                                <w:noProof/>
                                <w:lang w:eastAsia="fr-FR"/>
                              </w:rPr>
                              <w:drawing>
                                <wp:inline distT="0" distB="0" distL="0" distR="0">
                                  <wp:extent cx="6096000" cy="754380"/>
                                  <wp:effectExtent l="0" t="0" r="0" b="7620"/>
                                  <wp:docPr id="2" name="Image 1" descr="bandeau_haut_mug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au_haut_mugr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0.15pt;width:511.1pt;height:88.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S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" stroked="f">
                <v:textbox>
                  <w:txbxContent>
                    <w:p w:rsidR="00CF3C1E" w:rsidRDefault="00D044A2">
                      <w:r>
                        <w:rPr>
                          <w:noProof/>
                          <w:lang w:eastAsia="fr-FR"/>
                        </w:rPr>
                        <w:drawing>
                          <wp:inline distT="0" distB="0" distL="0" distR="0">
                            <wp:extent cx="6096000" cy="754380"/>
                            <wp:effectExtent l="0" t="0" r="0" b="7620"/>
                            <wp:docPr id="2" name="Image 1" descr="bandeau_haut_mug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au_haut_mugr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54380"/>
                                    </a:xfrm>
                                    <a:prstGeom prst="rect">
                                      <a:avLst/>
                                    </a:prstGeom>
                                    <a:noFill/>
                                    <a:ln>
                                      <a:noFill/>
                                    </a:ln>
                                  </pic:spPr>
                                </pic:pic>
                              </a:graphicData>
                            </a:graphic>
                          </wp:inline>
                        </w:drawing>
                      </w:r>
                    </w:p>
                  </w:txbxContent>
                </v:textbox>
              </v:shape>
            </w:pict>
          </mc:Fallback>
        </mc:AlternateContent>
      </w:r>
    </w:p>
    <w:p w:rsidR="00CF3C1E" w:rsidRPr="00BF4CA5" w:rsidRDefault="00CF3C1E" w:rsidP="00BF4CA5"/>
    <w:p w:rsidR="00CF3C1E" w:rsidRPr="00BF4CA5" w:rsidRDefault="00D044A2" w:rsidP="00BF4CA5">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55245</wp:posOffset>
                </wp:positionV>
                <wp:extent cx="1706245" cy="8610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C1E" w:rsidRDefault="00CF3C1E" w:rsidP="005B3D74">
                            <w:pPr>
                              <w:spacing w:after="0"/>
                            </w:pPr>
                            <w:r>
                              <w:t>Collège René Soubaigné</w:t>
                            </w:r>
                          </w:p>
                          <w:p w:rsidR="00CF3C1E" w:rsidRDefault="00CF3C1E" w:rsidP="005B3D74">
                            <w:pPr>
                              <w:spacing w:after="0"/>
                            </w:pPr>
                            <w:r>
                              <w:t>Avenue Carnot</w:t>
                            </w:r>
                          </w:p>
                          <w:p w:rsidR="00CF3C1E" w:rsidRPr="00D23F06" w:rsidRDefault="00CF3C1E" w:rsidP="005B3D74">
                            <w:pPr>
                              <w:spacing w:after="0"/>
                            </w:pPr>
                            <w:r w:rsidRPr="00D23F06">
                              <w:t>40250 Mugron</w:t>
                            </w:r>
                          </w:p>
                          <w:p w:rsidR="00CF3C1E" w:rsidRPr="00BF4CA5" w:rsidRDefault="00CF3C1E" w:rsidP="005B3D74">
                            <w:pPr>
                              <w:spacing w:after="0"/>
                              <w:rPr>
                                <w:rStyle w:val="lev"/>
                                <w:lang w:val="en-US"/>
                              </w:rPr>
                            </w:pPr>
                            <w:r w:rsidRPr="00BF4CA5">
                              <w:rPr>
                                <w:lang w:val="en-US"/>
                              </w:rPr>
                              <w:t xml:space="preserve">Tel: </w:t>
                            </w:r>
                            <w:r w:rsidRPr="00BF4CA5">
                              <w:rPr>
                                <w:rStyle w:val="lev"/>
                                <w:lang w:val="en-US"/>
                              </w:rPr>
                              <w:t xml:space="preserve">05 58 97 70 76 </w:t>
                            </w:r>
                          </w:p>
                          <w:p w:rsidR="00CF3C1E" w:rsidRDefault="00CF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5pt;margin-top:4.35pt;width:134.3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" stroked="f">
                <v:textbox>
                  <w:txbxContent>
                    <w:p w:rsidR="00CF3C1E" w:rsidRDefault="00CF3C1E" w:rsidP="005B3D74">
                      <w:pPr>
                        <w:spacing w:after="0"/>
                      </w:pPr>
                      <w:r>
                        <w:t>Collège René Soubaigné</w:t>
                      </w:r>
                    </w:p>
                    <w:p w:rsidR="00CF3C1E" w:rsidRDefault="00CF3C1E" w:rsidP="005B3D74">
                      <w:pPr>
                        <w:spacing w:after="0"/>
                      </w:pPr>
                      <w:r>
                        <w:t>Avenue Carnot</w:t>
                      </w:r>
                    </w:p>
                    <w:p w:rsidR="00CF3C1E" w:rsidRPr="00D23F06" w:rsidRDefault="00CF3C1E" w:rsidP="005B3D74">
                      <w:pPr>
                        <w:spacing w:after="0"/>
                      </w:pPr>
                      <w:r w:rsidRPr="00D23F06">
                        <w:t>40250 Mugron</w:t>
                      </w:r>
                    </w:p>
                    <w:p w:rsidR="00CF3C1E" w:rsidRPr="00BF4CA5" w:rsidRDefault="00CF3C1E" w:rsidP="005B3D74">
                      <w:pPr>
                        <w:spacing w:after="0"/>
                        <w:rPr>
                          <w:rStyle w:val="lev"/>
                          <w:lang w:val="en-US"/>
                        </w:rPr>
                      </w:pPr>
                      <w:r w:rsidRPr="00BF4CA5">
                        <w:rPr>
                          <w:lang w:val="en-US"/>
                        </w:rPr>
                        <w:t xml:space="preserve">Tel: </w:t>
                      </w:r>
                      <w:r w:rsidRPr="00BF4CA5">
                        <w:rPr>
                          <w:rStyle w:val="lev"/>
                          <w:lang w:val="en-US"/>
                        </w:rPr>
                        <w:t xml:space="preserve">05 58 97 70 76 </w:t>
                      </w:r>
                    </w:p>
                    <w:p w:rsidR="00CF3C1E" w:rsidRDefault="00CF3C1E"/>
                  </w:txbxContent>
                </v:textbox>
              </v:shape>
            </w:pict>
          </mc:Fallback>
        </mc:AlternateContent>
      </w:r>
    </w:p>
    <w:p w:rsidR="00CF3C1E" w:rsidRDefault="00CF3C1E" w:rsidP="00492769">
      <w:pPr>
        <w:jc w:val="center"/>
        <w:rPr>
          <w:rStyle w:val="lev"/>
          <w:sz w:val="36"/>
          <w:szCs w:val="36"/>
          <w:u w:val="single"/>
        </w:rPr>
      </w:pPr>
    </w:p>
    <w:p w:rsidR="00CF3C1E" w:rsidRDefault="00CF3C1E" w:rsidP="00492769">
      <w:pPr>
        <w:jc w:val="center"/>
        <w:rPr>
          <w:rStyle w:val="lev"/>
          <w:sz w:val="36"/>
          <w:szCs w:val="36"/>
          <w:u w:val="single"/>
        </w:rPr>
      </w:pPr>
    </w:p>
    <w:p w:rsidR="00CF3C1E" w:rsidRPr="00492769" w:rsidRDefault="00CF3C1E" w:rsidP="00492769">
      <w:pPr>
        <w:jc w:val="center"/>
        <w:rPr>
          <w:b/>
          <w:bCs/>
          <w:sz w:val="36"/>
          <w:szCs w:val="36"/>
          <w:u w:val="single"/>
        </w:rPr>
      </w:pPr>
      <w:r w:rsidRPr="009136D4">
        <w:rPr>
          <w:rStyle w:val="lev"/>
          <w:sz w:val="36"/>
          <w:szCs w:val="36"/>
          <w:u w:val="single"/>
        </w:rPr>
        <w:t>Section Sportive Basketball</w:t>
      </w:r>
    </w:p>
    <w:p w:rsidR="00CF3C1E" w:rsidRDefault="00CF3C1E" w:rsidP="00BF4CA5">
      <w:pPr>
        <w:rPr>
          <w:sz w:val="24"/>
          <w:szCs w:val="24"/>
        </w:rPr>
      </w:pPr>
    </w:p>
    <w:p w:rsidR="00CF3C1E" w:rsidRDefault="00CF3C1E" w:rsidP="00BF4CA5">
      <w:pPr>
        <w:rPr>
          <w:sz w:val="24"/>
          <w:szCs w:val="24"/>
        </w:rPr>
      </w:pPr>
      <w:r>
        <w:rPr>
          <w:sz w:val="24"/>
          <w:szCs w:val="24"/>
        </w:rPr>
        <w:t xml:space="preserve">Le </w:t>
      </w:r>
      <w:r w:rsidRPr="00046F8B">
        <w:rPr>
          <w:b/>
          <w:sz w:val="24"/>
          <w:szCs w:val="24"/>
        </w:rPr>
        <w:t xml:space="preserve">collège R. Soubaigné de MUGRON </w:t>
      </w:r>
      <w:r>
        <w:rPr>
          <w:sz w:val="24"/>
          <w:szCs w:val="24"/>
        </w:rPr>
        <w:t>propose aux élèves,</w:t>
      </w:r>
      <w:r w:rsidRPr="00CD66AD">
        <w:rPr>
          <w:sz w:val="24"/>
          <w:szCs w:val="24"/>
        </w:rPr>
        <w:t xml:space="preserve"> </w:t>
      </w:r>
      <w:r w:rsidR="00046F8B">
        <w:rPr>
          <w:sz w:val="24"/>
          <w:szCs w:val="24"/>
        </w:rPr>
        <w:t>depuis 5</w:t>
      </w:r>
      <w:r>
        <w:rPr>
          <w:sz w:val="24"/>
          <w:szCs w:val="24"/>
        </w:rPr>
        <w:t xml:space="preserve"> ans, une Section Sportive Basketball allant de la 6</w:t>
      </w:r>
      <w:r w:rsidRPr="006553ED">
        <w:rPr>
          <w:sz w:val="24"/>
          <w:szCs w:val="24"/>
          <w:vertAlign w:val="superscript"/>
        </w:rPr>
        <w:t>ième</w:t>
      </w:r>
      <w:r>
        <w:rPr>
          <w:sz w:val="24"/>
          <w:szCs w:val="24"/>
        </w:rPr>
        <w:t xml:space="preserve"> à la 3</w:t>
      </w:r>
      <w:r w:rsidRPr="006553ED">
        <w:rPr>
          <w:sz w:val="24"/>
          <w:szCs w:val="24"/>
          <w:vertAlign w:val="superscript"/>
        </w:rPr>
        <w:t>ième</w:t>
      </w:r>
      <w:r>
        <w:rPr>
          <w:sz w:val="24"/>
          <w:szCs w:val="24"/>
        </w:rPr>
        <w:t>.</w:t>
      </w:r>
    </w:p>
    <w:p w:rsidR="00CF3C1E" w:rsidRDefault="00CF3C1E" w:rsidP="00BF4CA5">
      <w:pPr>
        <w:rPr>
          <w:sz w:val="24"/>
          <w:szCs w:val="24"/>
        </w:rPr>
      </w:pPr>
    </w:p>
    <w:p w:rsidR="00CF3C1E" w:rsidRDefault="00CF3C1E" w:rsidP="0096270C">
      <w:pPr>
        <w:jc w:val="center"/>
        <w:rPr>
          <w:sz w:val="32"/>
          <w:szCs w:val="32"/>
          <w:u w:val="single"/>
        </w:rPr>
      </w:pPr>
      <w:r w:rsidRPr="006553ED">
        <w:rPr>
          <w:sz w:val="32"/>
          <w:szCs w:val="32"/>
          <w:u w:val="single"/>
        </w:rPr>
        <w:t>Les objectifs :</w:t>
      </w:r>
    </w:p>
    <w:p w:rsidR="00CF3C1E" w:rsidRDefault="00CF3C1E" w:rsidP="00BF4CA5">
      <w:pPr>
        <w:rPr>
          <w:sz w:val="24"/>
          <w:szCs w:val="24"/>
        </w:rPr>
      </w:pPr>
      <w:r w:rsidRPr="009136D4">
        <w:rPr>
          <w:sz w:val="24"/>
          <w:szCs w:val="24"/>
        </w:rPr>
        <w:t xml:space="preserve">L’objectif </w:t>
      </w:r>
      <w:r>
        <w:rPr>
          <w:sz w:val="24"/>
          <w:szCs w:val="24"/>
        </w:rPr>
        <w:t xml:space="preserve">assigné au collège d’assurer la réussite du parcours de chaque élève passe par la valorisation de certaines compétences notamment sportives. Nous faisons le pari qu’ainsi valorisés dans une discipline sportive, nos élèves pourront progresser aussi scolairement et construire un parcours d’excellence. </w:t>
      </w:r>
    </w:p>
    <w:p w:rsidR="00CF3C1E" w:rsidRDefault="00CF3C1E" w:rsidP="00B6504B">
      <w:pPr>
        <w:rPr>
          <w:sz w:val="24"/>
          <w:szCs w:val="24"/>
        </w:rPr>
      </w:pPr>
      <w:r>
        <w:rPr>
          <w:sz w:val="24"/>
          <w:szCs w:val="24"/>
        </w:rPr>
        <w:t>Les élèves se perfectionneront dans cette discipline qu’ils affectionnent et seront formés au rôle d’arbitre.</w:t>
      </w:r>
    </w:p>
    <w:p w:rsidR="00B6504B" w:rsidRPr="00B6504B" w:rsidRDefault="00B6504B" w:rsidP="00B6504B">
      <w:pPr>
        <w:rPr>
          <w:sz w:val="24"/>
          <w:szCs w:val="24"/>
        </w:rPr>
      </w:pPr>
    </w:p>
    <w:p w:rsidR="00CF3C1E" w:rsidRDefault="00CF3C1E" w:rsidP="009136D4">
      <w:pPr>
        <w:jc w:val="center"/>
        <w:rPr>
          <w:sz w:val="32"/>
          <w:szCs w:val="32"/>
          <w:u w:val="single"/>
        </w:rPr>
      </w:pPr>
      <w:r>
        <w:rPr>
          <w:sz w:val="32"/>
          <w:szCs w:val="32"/>
          <w:u w:val="single"/>
        </w:rPr>
        <w:t>Fonctionnement de la section sportive :</w:t>
      </w:r>
    </w:p>
    <w:p w:rsidR="00CF3C1E" w:rsidRPr="004C289D" w:rsidRDefault="00CF3C1E" w:rsidP="00BF4CA5">
      <w:pPr>
        <w:rPr>
          <w:sz w:val="24"/>
          <w:szCs w:val="24"/>
        </w:rPr>
      </w:pPr>
      <w:r w:rsidRPr="004C289D">
        <w:rPr>
          <w:sz w:val="24"/>
          <w:szCs w:val="24"/>
          <w:u w:val="single"/>
        </w:rPr>
        <w:t>Entrainements </w:t>
      </w:r>
      <w:r w:rsidRPr="004C289D">
        <w:rPr>
          <w:sz w:val="24"/>
          <w:szCs w:val="24"/>
        </w:rPr>
        <w:t xml:space="preserve">: </w:t>
      </w:r>
      <w:r w:rsidR="00046F8B" w:rsidRPr="004C289D">
        <w:rPr>
          <w:sz w:val="24"/>
          <w:szCs w:val="24"/>
        </w:rPr>
        <w:t>les 2</w:t>
      </w:r>
      <w:r w:rsidRPr="004C289D">
        <w:rPr>
          <w:sz w:val="24"/>
          <w:szCs w:val="24"/>
        </w:rPr>
        <w:t xml:space="preserve"> </w:t>
      </w:r>
      <w:r w:rsidR="00046F8B" w:rsidRPr="004C289D">
        <w:rPr>
          <w:sz w:val="24"/>
          <w:szCs w:val="24"/>
        </w:rPr>
        <w:t>séances sont</w:t>
      </w:r>
      <w:r w:rsidRPr="004C289D">
        <w:rPr>
          <w:sz w:val="24"/>
          <w:szCs w:val="24"/>
        </w:rPr>
        <w:t xml:space="preserve"> intégrées dans le temps scolair</w:t>
      </w:r>
      <w:r w:rsidR="00046F8B">
        <w:rPr>
          <w:sz w:val="24"/>
          <w:szCs w:val="24"/>
        </w:rPr>
        <w:t>e. Au total, cela correspond à 4h0</w:t>
      </w:r>
      <w:r w:rsidR="00046F8B" w:rsidRPr="004C289D">
        <w:rPr>
          <w:sz w:val="24"/>
          <w:szCs w:val="24"/>
        </w:rPr>
        <w:t>0 hebdomadaire</w:t>
      </w:r>
      <w:r w:rsidRPr="004C289D">
        <w:rPr>
          <w:sz w:val="24"/>
          <w:szCs w:val="24"/>
        </w:rPr>
        <w:t xml:space="preserve">. </w:t>
      </w:r>
      <w:r>
        <w:rPr>
          <w:sz w:val="24"/>
          <w:szCs w:val="24"/>
        </w:rPr>
        <w:t>Elles se font à la salle de basket de Saint Aubin.</w:t>
      </w:r>
    </w:p>
    <w:p w:rsidR="00CF3C1E" w:rsidRPr="004C289D" w:rsidRDefault="00CF3C1E" w:rsidP="00BF4CA5">
      <w:pPr>
        <w:rPr>
          <w:sz w:val="24"/>
          <w:szCs w:val="24"/>
        </w:rPr>
      </w:pPr>
      <w:r w:rsidRPr="004C289D">
        <w:rPr>
          <w:sz w:val="24"/>
          <w:szCs w:val="24"/>
          <w:u w:val="single"/>
        </w:rPr>
        <w:t>Encadrement</w:t>
      </w:r>
      <w:r w:rsidRPr="004C289D">
        <w:rPr>
          <w:sz w:val="24"/>
          <w:szCs w:val="24"/>
        </w:rPr>
        <w:t> : Un professeur d’EPS spécialiste de l’activité</w:t>
      </w:r>
      <w:r>
        <w:rPr>
          <w:sz w:val="24"/>
          <w:szCs w:val="24"/>
        </w:rPr>
        <w:t>,</w:t>
      </w:r>
      <w:r w:rsidRPr="004C289D">
        <w:rPr>
          <w:sz w:val="24"/>
          <w:szCs w:val="24"/>
        </w:rPr>
        <w:t xml:space="preserve"> accompagné d’un éducateur diplômé </w:t>
      </w:r>
      <w:r w:rsidR="00046F8B" w:rsidRPr="004C289D">
        <w:rPr>
          <w:sz w:val="24"/>
          <w:szCs w:val="24"/>
        </w:rPr>
        <w:t>d’Etat (</w:t>
      </w:r>
      <w:r w:rsidRPr="004C289D">
        <w:rPr>
          <w:sz w:val="24"/>
          <w:szCs w:val="24"/>
        </w:rPr>
        <w:t>fourni par le club</w:t>
      </w:r>
      <w:r>
        <w:rPr>
          <w:sz w:val="24"/>
          <w:szCs w:val="24"/>
        </w:rPr>
        <w:t xml:space="preserve"> partenaire du</w:t>
      </w:r>
      <w:r w:rsidRPr="004C289D">
        <w:rPr>
          <w:sz w:val="24"/>
          <w:szCs w:val="24"/>
        </w:rPr>
        <w:t xml:space="preserve"> Réal Chalossais).</w:t>
      </w:r>
    </w:p>
    <w:p w:rsidR="00046F8B" w:rsidRDefault="00CF3C1E" w:rsidP="00BF4CA5">
      <w:pPr>
        <w:rPr>
          <w:sz w:val="24"/>
          <w:szCs w:val="24"/>
        </w:rPr>
      </w:pPr>
      <w:r w:rsidRPr="004C289D">
        <w:rPr>
          <w:sz w:val="24"/>
          <w:szCs w:val="24"/>
        </w:rPr>
        <w:t xml:space="preserve">Ils </w:t>
      </w:r>
      <w:r w:rsidR="00046F8B" w:rsidRPr="004C289D">
        <w:rPr>
          <w:sz w:val="24"/>
          <w:szCs w:val="24"/>
        </w:rPr>
        <w:t>assurent le</w:t>
      </w:r>
      <w:r w:rsidRPr="004C289D">
        <w:rPr>
          <w:sz w:val="24"/>
          <w:szCs w:val="24"/>
        </w:rPr>
        <w:t xml:space="preserve"> suivi sportif mais également le suivi scolaire en assistant aux conseils de classe et en faisant des bilans individualisés avec les élèves.</w:t>
      </w:r>
    </w:p>
    <w:p w:rsidR="00CF3C1E" w:rsidRDefault="00CF3C1E" w:rsidP="00BF4CA5">
      <w:pPr>
        <w:rPr>
          <w:sz w:val="24"/>
          <w:szCs w:val="24"/>
        </w:rPr>
      </w:pPr>
      <w:r w:rsidRPr="00D23F06">
        <w:rPr>
          <w:sz w:val="24"/>
          <w:szCs w:val="24"/>
          <w:u w:val="single"/>
        </w:rPr>
        <w:t>Déplacements :</w:t>
      </w:r>
      <w:r>
        <w:rPr>
          <w:sz w:val="24"/>
          <w:szCs w:val="24"/>
        </w:rPr>
        <w:t xml:space="preserve"> La Communauté des </w:t>
      </w:r>
      <w:r w:rsidR="00046F8B">
        <w:rPr>
          <w:sz w:val="24"/>
          <w:szCs w:val="24"/>
        </w:rPr>
        <w:t>communes met</w:t>
      </w:r>
      <w:r>
        <w:rPr>
          <w:sz w:val="24"/>
          <w:szCs w:val="24"/>
        </w:rPr>
        <w:t xml:space="preserve"> à notre disposition un service de transport qui nous amène sur l’installation sportive et nous ramène au collège.</w:t>
      </w:r>
    </w:p>
    <w:p w:rsidR="00046F8B" w:rsidRPr="00B6504B" w:rsidRDefault="00046F8B" w:rsidP="00BF4CA5">
      <w:pPr>
        <w:rPr>
          <w:sz w:val="24"/>
          <w:szCs w:val="24"/>
        </w:rPr>
      </w:pPr>
      <w:r w:rsidRPr="00046F8B">
        <w:rPr>
          <w:sz w:val="24"/>
          <w:szCs w:val="24"/>
          <w:u w:val="single"/>
        </w:rPr>
        <w:t>Engagement </w:t>
      </w:r>
      <w:r w:rsidRPr="00046F8B">
        <w:rPr>
          <w:sz w:val="24"/>
          <w:szCs w:val="24"/>
        </w:rPr>
        <w:t xml:space="preserve">:  Les </w:t>
      </w:r>
      <w:r w:rsidRPr="00B6504B">
        <w:rPr>
          <w:sz w:val="24"/>
          <w:szCs w:val="24"/>
        </w:rPr>
        <w:t xml:space="preserve">élèves admis en section sportive </w:t>
      </w:r>
      <w:r w:rsidR="00B6504B" w:rsidRPr="00B6504B">
        <w:rPr>
          <w:b/>
          <w:sz w:val="24"/>
          <w:szCs w:val="24"/>
        </w:rPr>
        <w:t>s’engage pour</w:t>
      </w:r>
      <w:r w:rsidRPr="00B6504B">
        <w:rPr>
          <w:b/>
          <w:sz w:val="24"/>
          <w:szCs w:val="24"/>
        </w:rPr>
        <w:t xml:space="preserve"> l’année scolaire</w:t>
      </w:r>
      <w:r w:rsidRPr="00B6504B">
        <w:rPr>
          <w:sz w:val="24"/>
          <w:szCs w:val="24"/>
        </w:rPr>
        <w:t xml:space="preserve"> à participer aux séances d’entrainement. En fin d’année </w:t>
      </w:r>
      <w:r w:rsidR="00B6504B" w:rsidRPr="00B6504B">
        <w:rPr>
          <w:sz w:val="24"/>
          <w:szCs w:val="24"/>
        </w:rPr>
        <w:t>scolaire,</w:t>
      </w:r>
      <w:r w:rsidRPr="00B6504B">
        <w:rPr>
          <w:sz w:val="24"/>
          <w:szCs w:val="24"/>
        </w:rPr>
        <w:t xml:space="preserve"> </w:t>
      </w:r>
      <w:r w:rsidR="00B6504B" w:rsidRPr="00B6504B">
        <w:rPr>
          <w:sz w:val="24"/>
          <w:szCs w:val="24"/>
        </w:rPr>
        <w:t>l’enseignant peut décider de ne pas réengager l’élève pour des raisons sportives ou scolaire</w:t>
      </w:r>
      <w:r w:rsidR="00B6504B">
        <w:rPr>
          <w:sz w:val="24"/>
          <w:szCs w:val="24"/>
        </w:rPr>
        <w:t>s</w:t>
      </w:r>
      <w:r w:rsidR="00B6504B" w:rsidRPr="00B6504B">
        <w:rPr>
          <w:sz w:val="24"/>
          <w:szCs w:val="24"/>
        </w:rPr>
        <w:t xml:space="preserve">. De la même manière, l’élève peut décider de ne pas poursuivre l’année suivante. </w:t>
      </w:r>
      <w:r w:rsidR="00B6504B">
        <w:rPr>
          <w:sz w:val="24"/>
          <w:szCs w:val="24"/>
        </w:rPr>
        <w:t>Dans ce cas, un courrier des parents doit être fourni au chef d’établissement.</w:t>
      </w:r>
    </w:p>
    <w:p w:rsidR="00CF3C1E" w:rsidRPr="00B6504B" w:rsidRDefault="00CF3C1E" w:rsidP="00B6504B">
      <w:pPr>
        <w:rPr>
          <w:sz w:val="24"/>
          <w:szCs w:val="24"/>
        </w:rPr>
      </w:pPr>
      <w:r w:rsidRPr="00D23F06">
        <w:rPr>
          <w:sz w:val="24"/>
          <w:szCs w:val="24"/>
          <w:u w:val="single"/>
        </w:rPr>
        <w:t>Compétitions :</w:t>
      </w:r>
      <w:r>
        <w:rPr>
          <w:sz w:val="24"/>
          <w:szCs w:val="24"/>
        </w:rPr>
        <w:t xml:space="preserve"> Les élèves de sections doivent </w:t>
      </w:r>
      <w:r w:rsidRPr="00046F8B">
        <w:rPr>
          <w:b/>
          <w:sz w:val="24"/>
          <w:szCs w:val="24"/>
        </w:rPr>
        <w:t>obligatoirement s’inscrire à l’association sportive du collège et participer aux compétitions UNSS  basket</w:t>
      </w:r>
      <w:r>
        <w:rPr>
          <w:sz w:val="24"/>
          <w:szCs w:val="24"/>
        </w:rPr>
        <w:t xml:space="preserve"> (cela correspond au maximum à 4 mercredi </w:t>
      </w:r>
      <w:r w:rsidR="00B6504B">
        <w:rPr>
          <w:sz w:val="24"/>
          <w:szCs w:val="24"/>
        </w:rPr>
        <w:t>après-midi</w:t>
      </w:r>
      <w:r>
        <w:rPr>
          <w:sz w:val="24"/>
          <w:szCs w:val="24"/>
        </w:rPr>
        <w:t>).</w:t>
      </w:r>
    </w:p>
    <w:p w:rsidR="00CF3C1E" w:rsidRPr="00046F8B" w:rsidRDefault="00CF3C1E" w:rsidP="00D23F06">
      <w:pPr>
        <w:jc w:val="center"/>
        <w:rPr>
          <w:b/>
          <w:sz w:val="32"/>
          <w:szCs w:val="32"/>
          <w:u w:val="single"/>
        </w:rPr>
      </w:pPr>
      <w:r w:rsidRPr="00046F8B">
        <w:rPr>
          <w:b/>
          <w:sz w:val="32"/>
          <w:szCs w:val="32"/>
          <w:u w:val="single"/>
        </w:rPr>
        <w:lastRenderedPageBreak/>
        <w:t>Comment Intégrer la section sportive ?</w:t>
      </w:r>
    </w:p>
    <w:p w:rsidR="00CF3C1E" w:rsidRPr="00492769" w:rsidRDefault="00CF3C1E" w:rsidP="00492769">
      <w:pPr>
        <w:rPr>
          <w:sz w:val="24"/>
          <w:szCs w:val="24"/>
        </w:rPr>
      </w:pPr>
      <w:r w:rsidRPr="00492769">
        <w:rPr>
          <w:sz w:val="24"/>
          <w:szCs w:val="24"/>
        </w:rPr>
        <w:t>Les élèves sont sélectionnés</w:t>
      </w:r>
      <w:r>
        <w:rPr>
          <w:sz w:val="24"/>
          <w:szCs w:val="24"/>
        </w:rPr>
        <w:t xml:space="preserve"> selon 3</w:t>
      </w:r>
      <w:r w:rsidRPr="00492769">
        <w:rPr>
          <w:sz w:val="24"/>
          <w:szCs w:val="24"/>
        </w:rPr>
        <w:t xml:space="preserve"> critères : </w:t>
      </w:r>
    </w:p>
    <w:p w:rsidR="00CF3C1E" w:rsidRPr="00492769" w:rsidRDefault="00CF3C1E" w:rsidP="00492769">
      <w:pPr>
        <w:numPr>
          <w:ilvl w:val="0"/>
          <w:numId w:val="1"/>
        </w:numPr>
        <w:rPr>
          <w:sz w:val="24"/>
          <w:szCs w:val="24"/>
        </w:rPr>
      </w:pPr>
      <w:r w:rsidRPr="00492769">
        <w:rPr>
          <w:sz w:val="24"/>
          <w:szCs w:val="24"/>
        </w:rPr>
        <w:t>Leur niveau scolaire</w:t>
      </w:r>
      <w:r>
        <w:rPr>
          <w:sz w:val="24"/>
          <w:szCs w:val="24"/>
        </w:rPr>
        <w:t xml:space="preserve">. </w:t>
      </w:r>
    </w:p>
    <w:p w:rsidR="00CF3C1E" w:rsidRDefault="00CF3C1E" w:rsidP="003E2F86">
      <w:pPr>
        <w:numPr>
          <w:ilvl w:val="0"/>
          <w:numId w:val="1"/>
        </w:numPr>
        <w:rPr>
          <w:sz w:val="24"/>
          <w:szCs w:val="24"/>
        </w:rPr>
      </w:pPr>
      <w:r w:rsidRPr="00492769">
        <w:rPr>
          <w:sz w:val="24"/>
          <w:szCs w:val="24"/>
        </w:rPr>
        <w:t>Leur niveau sportif</w:t>
      </w:r>
      <w:r>
        <w:rPr>
          <w:sz w:val="24"/>
          <w:szCs w:val="24"/>
        </w:rPr>
        <w:t> : les élèves doivent obligatoirement être licenciés dans un club de basket.</w:t>
      </w:r>
    </w:p>
    <w:p w:rsidR="00CF3C1E" w:rsidRDefault="00CF3C1E" w:rsidP="003E2F86">
      <w:pPr>
        <w:ind w:left="360"/>
        <w:rPr>
          <w:sz w:val="24"/>
          <w:szCs w:val="24"/>
        </w:rPr>
      </w:pPr>
      <w:r>
        <w:rPr>
          <w:sz w:val="24"/>
          <w:szCs w:val="24"/>
        </w:rPr>
        <w:t>Ils participent à une séance de détection (Cf. ci-dessous)</w:t>
      </w:r>
    </w:p>
    <w:p w:rsidR="00CF3C1E" w:rsidRPr="00492769" w:rsidRDefault="00CF3C1E" w:rsidP="003E2F86">
      <w:pPr>
        <w:numPr>
          <w:ilvl w:val="0"/>
          <w:numId w:val="1"/>
        </w:numPr>
        <w:rPr>
          <w:sz w:val="24"/>
          <w:szCs w:val="24"/>
        </w:rPr>
      </w:pPr>
      <w:r>
        <w:rPr>
          <w:sz w:val="24"/>
          <w:szCs w:val="24"/>
        </w:rPr>
        <w:t>L’obtention d’un certificat médical attestant l’aptitude à la pratique sportive au sein d’une section sportive basket qui doit être délivré par un médecin du sport.  Si ceci n’est pas transmis à l’enseignant responsable à la rentrée scolaire, l’élève ne pourra pas intégrer ce dispositif.</w:t>
      </w:r>
    </w:p>
    <w:p w:rsidR="00CF3C1E" w:rsidRDefault="00CF3C1E" w:rsidP="00D23F06">
      <w:pPr>
        <w:rPr>
          <w:sz w:val="24"/>
          <w:szCs w:val="24"/>
        </w:rPr>
      </w:pPr>
    </w:p>
    <w:p w:rsidR="00CF3C1E" w:rsidRDefault="00CF3C1E" w:rsidP="00D23F06">
      <w:pPr>
        <w:rPr>
          <w:sz w:val="24"/>
          <w:szCs w:val="24"/>
        </w:rPr>
      </w:pPr>
    </w:p>
    <w:p w:rsidR="00CF3C1E" w:rsidRPr="00D23F06" w:rsidRDefault="00046F8B" w:rsidP="00046F8B">
      <w:pPr>
        <w:pBdr>
          <w:top w:val="single" w:sz="4" w:space="1" w:color="auto"/>
          <w:left w:val="single" w:sz="4" w:space="4" w:color="auto"/>
          <w:bottom w:val="single" w:sz="4" w:space="1" w:color="auto"/>
          <w:right w:val="single" w:sz="4" w:space="4" w:color="auto"/>
        </w:pBdr>
        <w:rPr>
          <w:sz w:val="24"/>
          <w:szCs w:val="24"/>
        </w:rPr>
      </w:pPr>
      <w:r>
        <w:rPr>
          <w:sz w:val="24"/>
          <w:szCs w:val="24"/>
        </w:rPr>
        <w:t>Une séance de détection</w:t>
      </w:r>
      <w:r w:rsidR="00CF3C1E" w:rsidRPr="00D23F06">
        <w:rPr>
          <w:sz w:val="24"/>
          <w:szCs w:val="24"/>
        </w:rPr>
        <w:t xml:space="preserve"> aura lieu le </w:t>
      </w:r>
      <w:r w:rsidRPr="00046F8B">
        <w:rPr>
          <w:b/>
          <w:sz w:val="28"/>
          <w:szCs w:val="28"/>
        </w:rPr>
        <w:t>mercredi 23 mai de 14h00 à 16h0</w:t>
      </w:r>
      <w:r w:rsidR="00CF3C1E" w:rsidRPr="00046F8B">
        <w:rPr>
          <w:b/>
          <w:sz w:val="28"/>
          <w:szCs w:val="28"/>
        </w:rPr>
        <w:t>0</w:t>
      </w:r>
      <w:r w:rsidR="00CF3C1E" w:rsidRPr="00D23F06">
        <w:rPr>
          <w:sz w:val="24"/>
          <w:szCs w:val="24"/>
        </w:rPr>
        <w:t xml:space="preserve"> à la salle </w:t>
      </w:r>
      <w:r w:rsidR="00CF3C1E">
        <w:rPr>
          <w:sz w:val="24"/>
          <w:szCs w:val="24"/>
        </w:rPr>
        <w:t xml:space="preserve">de basket </w:t>
      </w:r>
      <w:r w:rsidR="00CF3C1E" w:rsidRPr="00D23F06">
        <w:rPr>
          <w:sz w:val="24"/>
          <w:szCs w:val="24"/>
        </w:rPr>
        <w:t xml:space="preserve">de Saint Aubin. </w:t>
      </w:r>
      <w:bookmarkStart w:id="0" w:name="_GoBack"/>
      <w:bookmarkEnd w:id="0"/>
    </w:p>
    <w:p w:rsidR="00CF3C1E" w:rsidRDefault="00CF3C1E" w:rsidP="00046F8B">
      <w:pPr>
        <w:pBdr>
          <w:top w:val="single" w:sz="4" w:space="1" w:color="auto"/>
          <w:left w:val="single" w:sz="4" w:space="4" w:color="auto"/>
          <w:bottom w:val="single" w:sz="4" w:space="1" w:color="auto"/>
          <w:right w:val="single" w:sz="4" w:space="4" w:color="auto"/>
        </w:pBdr>
        <w:rPr>
          <w:sz w:val="24"/>
          <w:szCs w:val="24"/>
        </w:rPr>
      </w:pPr>
      <w:r w:rsidRPr="00D23F06">
        <w:rPr>
          <w:sz w:val="24"/>
          <w:szCs w:val="24"/>
        </w:rPr>
        <w:t>Tous les élèves souhaitant intégrer cette section,</w:t>
      </w:r>
      <w:r>
        <w:rPr>
          <w:sz w:val="24"/>
          <w:szCs w:val="24"/>
        </w:rPr>
        <w:t xml:space="preserve"> doivent</w:t>
      </w:r>
      <w:r w:rsidRPr="00D23F06">
        <w:rPr>
          <w:sz w:val="24"/>
          <w:szCs w:val="24"/>
        </w:rPr>
        <w:t xml:space="preserve"> y participer.</w:t>
      </w:r>
      <w:r w:rsidR="00046F8B">
        <w:rPr>
          <w:sz w:val="24"/>
          <w:szCs w:val="24"/>
        </w:rPr>
        <w:t xml:space="preserve"> </w:t>
      </w:r>
    </w:p>
    <w:p w:rsidR="00CF3C1E" w:rsidRDefault="00CF3C1E" w:rsidP="00046F8B">
      <w:pPr>
        <w:pBdr>
          <w:top w:val="single" w:sz="4" w:space="1" w:color="auto"/>
          <w:left w:val="single" w:sz="4" w:space="4" w:color="auto"/>
          <w:bottom w:val="single" w:sz="4" w:space="1" w:color="auto"/>
          <w:right w:val="single" w:sz="4" w:space="4" w:color="auto"/>
        </w:pBdr>
        <w:rPr>
          <w:sz w:val="24"/>
          <w:szCs w:val="24"/>
        </w:rPr>
      </w:pPr>
      <w:r>
        <w:rPr>
          <w:sz w:val="24"/>
          <w:szCs w:val="24"/>
        </w:rPr>
        <w:t xml:space="preserve">Si vous ne </w:t>
      </w:r>
      <w:r w:rsidR="00046F8B">
        <w:rPr>
          <w:sz w:val="24"/>
          <w:szCs w:val="24"/>
        </w:rPr>
        <w:t>pouvez pas</w:t>
      </w:r>
      <w:r>
        <w:rPr>
          <w:sz w:val="24"/>
          <w:szCs w:val="24"/>
        </w:rPr>
        <w:t xml:space="preserve"> être présent mais que vous souhaitez être candidat(e), veuillez contacter par téléphone, le professeur d’EPS, responsable de la section sportive</w:t>
      </w:r>
      <w:r w:rsidRPr="008A3C83">
        <w:rPr>
          <w:sz w:val="24"/>
          <w:szCs w:val="24"/>
        </w:rPr>
        <w:t>, au</w:t>
      </w:r>
      <w:r w:rsidR="00046F8B">
        <w:rPr>
          <w:sz w:val="24"/>
          <w:szCs w:val="24"/>
        </w:rPr>
        <w:t xml:space="preserve"> plus tard le mardi 22</w:t>
      </w:r>
      <w:r>
        <w:rPr>
          <w:sz w:val="24"/>
          <w:szCs w:val="24"/>
        </w:rPr>
        <w:t xml:space="preserve"> mai au soir : </w:t>
      </w:r>
    </w:p>
    <w:p w:rsidR="00CF3C1E" w:rsidRDefault="00CF3C1E" w:rsidP="00046F8B">
      <w:pPr>
        <w:pBdr>
          <w:top w:val="single" w:sz="4" w:space="1" w:color="auto"/>
          <w:left w:val="single" w:sz="4" w:space="4" w:color="auto"/>
          <w:bottom w:val="single" w:sz="4" w:space="1" w:color="auto"/>
          <w:right w:val="single" w:sz="4" w:space="4" w:color="auto"/>
        </w:pBdr>
        <w:rPr>
          <w:b/>
          <w:sz w:val="24"/>
          <w:szCs w:val="24"/>
        </w:rPr>
      </w:pPr>
      <w:r>
        <w:rPr>
          <w:sz w:val="24"/>
          <w:szCs w:val="24"/>
        </w:rPr>
        <w:t xml:space="preserve">Mr Bayle : </w:t>
      </w:r>
      <w:r w:rsidRPr="000E7B28">
        <w:rPr>
          <w:b/>
          <w:sz w:val="24"/>
          <w:szCs w:val="24"/>
        </w:rPr>
        <w:t>06</w:t>
      </w:r>
      <w:r>
        <w:rPr>
          <w:b/>
          <w:sz w:val="24"/>
          <w:szCs w:val="24"/>
        </w:rPr>
        <w:t>.</w:t>
      </w:r>
      <w:r w:rsidRPr="000E7B28">
        <w:rPr>
          <w:b/>
          <w:sz w:val="24"/>
          <w:szCs w:val="24"/>
        </w:rPr>
        <w:t>88</w:t>
      </w:r>
      <w:r>
        <w:rPr>
          <w:b/>
          <w:sz w:val="24"/>
          <w:szCs w:val="24"/>
        </w:rPr>
        <w:t>.</w:t>
      </w:r>
      <w:r w:rsidRPr="000E7B28">
        <w:rPr>
          <w:b/>
          <w:sz w:val="24"/>
          <w:szCs w:val="24"/>
        </w:rPr>
        <w:t>76</w:t>
      </w:r>
      <w:r>
        <w:rPr>
          <w:b/>
          <w:sz w:val="24"/>
          <w:szCs w:val="24"/>
        </w:rPr>
        <w:t>.</w:t>
      </w:r>
      <w:r w:rsidRPr="000E7B28">
        <w:rPr>
          <w:b/>
          <w:sz w:val="24"/>
          <w:szCs w:val="24"/>
        </w:rPr>
        <w:t>76</w:t>
      </w:r>
      <w:r>
        <w:rPr>
          <w:b/>
          <w:sz w:val="24"/>
          <w:szCs w:val="24"/>
        </w:rPr>
        <w:t>.</w:t>
      </w:r>
      <w:r w:rsidRPr="000E7B28">
        <w:rPr>
          <w:b/>
          <w:sz w:val="24"/>
          <w:szCs w:val="24"/>
        </w:rPr>
        <w:t>80</w:t>
      </w:r>
    </w:p>
    <w:p w:rsidR="00CF3C1E" w:rsidRDefault="00CF3C1E" w:rsidP="00046F8B">
      <w:pPr>
        <w:pBdr>
          <w:top w:val="single" w:sz="4" w:space="1" w:color="auto"/>
          <w:left w:val="single" w:sz="4" w:space="4" w:color="auto"/>
          <w:bottom w:val="single" w:sz="4" w:space="1" w:color="auto"/>
          <w:right w:val="single" w:sz="4" w:space="4" w:color="auto"/>
        </w:pBdr>
        <w:rPr>
          <w:sz w:val="24"/>
          <w:szCs w:val="24"/>
        </w:rPr>
      </w:pPr>
      <w:r>
        <w:rPr>
          <w:b/>
          <w:sz w:val="24"/>
          <w:szCs w:val="24"/>
        </w:rPr>
        <w:t>Les résultats vous seront</w:t>
      </w:r>
      <w:r w:rsidR="00046F8B">
        <w:rPr>
          <w:b/>
          <w:sz w:val="24"/>
          <w:szCs w:val="24"/>
        </w:rPr>
        <w:t xml:space="preserve"> transmis avant le 30</w:t>
      </w:r>
      <w:r>
        <w:rPr>
          <w:b/>
          <w:sz w:val="24"/>
          <w:szCs w:val="24"/>
        </w:rPr>
        <w:t xml:space="preserve"> mai.</w:t>
      </w:r>
    </w:p>
    <w:p w:rsidR="00CF3C1E" w:rsidRDefault="00CF3C1E" w:rsidP="00774555">
      <w:pPr>
        <w:jc w:val="right"/>
        <w:rPr>
          <w:sz w:val="24"/>
          <w:szCs w:val="24"/>
        </w:rPr>
      </w:pPr>
    </w:p>
    <w:p w:rsidR="00CF3C1E" w:rsidRDefault="00CF3C1E" w:rsidP="003E2F86">
      <w:pPr>
        <w:rPr>
          <w:sz w:val="24"/>
          <w:szCs w:val="24"/>
        </w:rPr>
      </w:pPr>
      <w:r>
        <w:rPr>
          <w:sz w:val="24"/>
          <w:szCs w:val="24"/>
        </w:rPr>
        <w:t xml:space="preserve">Le professeur d’EPS responsable                                                                                                                Le  principal </w:t>
      </w:r>
    </w:p>
    <w:p w:rsidR="00CF3C1E" w:rsidRPr="00D23F06" w:rsidRDefault="00CF3C1E" w:rsidP="003E2F86">
      <w:pPr>
        <w:rPr>
          <w:sz w:val="24"/>
          <w:szCs w:val="24"/>
        </w:rPr>
      </w:pPr>
      <w:r>
        <w:rPr>
          <w:sz w:val="24"/>
          <w:szCs w:val="24"/>
        </w:rPr>
        <w:t>G.BAYLE                                                                                                                                                              P.ROGET</w:t>
      </w:r>
    </w:p>
    <w:sectPr w:rsidR="00CF3C1E" w:rsidRPr="00D23F06" w:rsidSect="00B6504B">
      <w:headerReference w:type="even" r:id="rId9"/>
      <w:headerReference w:type="default" r:id="rId10"/>
      <w:headerReference w:type="firs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67" w:rsidRDefault="00363F67">
      <w:r>
        <w:separator/>
      </w:r>
    </w:p>
  </w:endnote>
  <w:endnote w:type="continuationSeparator" w:id="0">
    <w:p w:rsidR="00363F67" w:rsidRDefault="0036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67" w:rsidRDefault="00363F67">
      <w:r>
        <w:separator/>
      </w:r>
    </w:p>
  </w:footnote>
  <w:footnote w:type="continuationSeparator" w:id="0">
    <w:p w:rsidR="00363F67" w:rsidRDefault="0036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1E" w:rsidRDefault="00363F6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22.9pt;height:522.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1E" w:rsidRDefault="00363F6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22.9pt;height:522.1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1E" w:rsidRDefault="00363F6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22.9pt;height:522.1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73519"/>
    <w:multiLevelType w:val="hybridMultilevel"/>
    <w:tmpl w:val="8F681072"/>
    <w:lvl w:ilvl="0" w:tplc="69CC53E2">
      <w:start w:val="16"/>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5"/>
    <w:rsid w:val="00046F8B"/>
    <w:rsid w:val="000507F4"/>
    <w:rsid w:val="00064C6E"/>
    <w:rsid w:val="0009242B"/>
    <w:rsid w:val="000E7B28"/>
    <w:rsid w:val="000F4620"/>
    <w:rsid w:val="00165A47"/>
    <w:rsid w:val="001809EF"/>
    <w:rsid w:val="001E2420"/>
    <w:rsid w:val="00242E7A"/>
    <w:rsid w:val="00363F67"/>
    <w:rsid w:val="003B4E74"/>
    <w:rsid w:val="003E0830"/>
    <w:rsid w:val="003E2F86"/>
    <w:rsid w:val="00492769"/>
    <w:rsid w:val="004C289D"/>
    <w:rsid w:val="004C56D3"/>
    <w:rsid w:val="0057208E"/>
    <w:rsid w:val="00597E78"/>
    <w:rsid w:val="005B3D74"/>
    <w:rsid w:val="00602924"/>
    <w:rsid w:val="006553ED"/>
    <w:rsid w:val="006E73B9"/>
    <w:rsid w:val="00774555"/>
    <w:rsid w:val="007D4248"/>
    <w:rsid w:val="007E386B"/>
    <w:rsid w:val="007E7653"/>
    <w:rsid w:val="00870946"/>
    <w:rsid w:val="008A3C83"/>
    <w:rsid w:val="008C6AD8"/>
    <w:rsid w:val="009029E4"/>
    <w:rsid w:val="009136D4"/>
    <w:rsid w:val="0096270C"/>
    <w:rsid w:val="009B0681"/>
    <w:rsid w:val="00B6504B"/>
    <w:rsid w:val="00BF4CA5"/>
    <w:rsid w:val="00C74899"/>
    <w:rsid w:val="00C918D4"/>
    <w:rsid w:val="00CD66AD"/>
    <w:rsid w:val="00CF3C1E"/>
    <w:rsid w:val="00D044A2"/>
    <w:rsid w:val="00D23F06"/>
    <w:rsid w:val="00D43591"/>
    <w:rsid w:val="00F640E7"/>
    <w:rsid w:val="00F75B3B"/>
    <w:rsid w:val="00F92A8D"/>
    <w:rsid w:val="00FC1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7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F4CA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F4CA5"/>
    <w:rPr>
      <w:rFonts w:ascii="Tahoma" w:hAnsi="Tahoma" w:cs="Tahoma"/>
      <w:sz w:val="16"/>
      <w:szCs w:val="16"/>
    </w:rPr>
  </w:style>
  <w:style w:type="character" w:styleId="lev">
    <w:name w:val="Strong"/>
    <w:uiPriority w:val="99"/>
    <w:qFormat/>
    <w:rsid w:val="00BF4CA5"/>
    <w:rPr>
      <w:rFonts w:cs="Times New Roman"/>
      <w:b/>
      <w:bCs/>
    </w:rPr>
  </w:style>
  <w:style w:type="paragraph" w:styleId="En-tte">
    <w:name w:val="header"/>
    <w:basedOn w:val="Normal"/>
    <w:link w:val="En-tteCar"/>
    <w:uiPriority w:val="99"/>
    <w:rsid w:val="00492769"/>
    <w:pPr>
      <w:tabs>
        <w:tab w:val="center" w:pos="4536"/>
        <w:tab w:val="right" w:pos="9072"/>
      </w:tabs>
    </w:pPr>
  </w:style>
  <w:style w:type="character" w:customStyle="1" w:styleId="En-tteCar">
    <w:name w:val="En-tête Car"/>
    <w:link w:val="En-tte"/>
    <w:uiPriority w:val="99"/>
    <w:semiHidden/>
    <w:locked/>
    <w:rPr>
      <w:rFonts w:cs="Times New Roman"/>
      <w:lang w:eastAsia="en-US"/>
    </w:rPr>
  </w:style>
  <w:style w:type="paragraph" w:styleId="Pieddepage">
    <w:name w:val="footer"/>
    <w:basedOn w:val="Normal"/>
    <w:link w:val="PieddepageCar"/>
    <w:uiPriority w:val="99"/>
    <w:rsid w:val="00492769"/>
    <w:pPr>
      <w:tabs>
        <w:tab w:val="center" w:pos="4536"/>
        <w:tab w:val="right" w:pos="9072"/>
      </w:tabs>
    </w:pPr>
  </w:style>
  <w:style w:type="character" w:customStyle="1" w:styleId="PieddepageCar">
    <w:name w:val="Pied de page Car"/>
    <w:link w:val="Pieddepage"/>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7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F4CA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F4CA5"/>
    <w:rPr>
      <w:rFonts w:ascii="Tahoma" w:hAnsi="Tahoma" w:cs="Tahoma"/>
      <w:sz w:val="16"/>
      <w:szCs w:val="16"/>
    </w:rPr>
  </w:style>
  <w:style w:type="character" w:styleId="lev">
    <w:name w:val="Strong"/>
    <w:uiPriority w:val="99"/>
    <w:qFormat/>
    <w:rsid w:val="00BF4CA5"/>
    <w:rPr>
      <w:rFonts w:cs="Times New Roman"/>
      <w:b/>
      <w:bCs/>
    </w:rPr>
  </w:style>
  <w:style w:type="paragraph" w:styleId="En-tte">
    <w:name w:val="header"/>
    <w:basedOn w:val="Normal"/>
    <w:link w:val="En-tteCar"/>
    <w:uiPriority w:val="99"/>
    <w:rsid w:val="00492769"/>
    <w:pPr>
      <w:tabs>
        <w:tab w:val="center" w:pos="4536"/>
        <w:tab w:val="right" w:pos="9072"/>
      </w:tabs>
    </w:pPr>
  </w:style>
  <w:style w:type="character" w:customStyle="1" w:styleId="En-tteCar">
    <w:name w:val="En-tête Car"/>
    <w:link w:val="En-tte"/>
    <w:uiPriority w:val="99"/>
    <w:semiHidden/>
    <w:locked/>
    <w:rPr>
      <w:rFonts w:cs="Times New Roman"/>
      <w:lang w:eastAsia="en-US"/>
    </w:rPr>
  </w:style>
  <w:style w:type="paragraph" w:styleId="Pieddepage">
    <w:name w:val="footer"/>
    <w:basedOn w:val="Normal"/>
    <w:link w:val="PieddepageCar"/>
    <w:uiPriority w:val="99"/>
    <w:rsid w:val="00492769"/>
    <w:pPr>
      <w:tabs>
        <w:tab w:val="center" w:pos="4536"/>
        <w:tab w:val="right" w:pos="9072"/>
      </w:tabs>
    </w:pPr>
  </w:style>
  <w:style w:type="character" w:customStyle="1" w:styleId="PieddepageCar">
    <w:name w:val="Pied de page Car"/>
    <w:link w:val="Pieddepage"/>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BAYLE-LASSERRE Gilles</dc:creator>
  <cp:lastModifiedBy>Adrien Babby</cp:lastModifiedBy>
  <cp:revision>2</cp:revision>
  <dcterms:created xsi:type="dcterms:W3CDTF">2018-05-16T07:58:00Z</dcterms:created>
  <dcterms:modified xsi:type="dcterms:W3CDTF">2018-05-16T07:58:00Z</dcterms:modified>
</cp:coreProperties>
</file>